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2017级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6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1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58240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d0iW81gAAAAcBAAAPAAAAAAAAAAEAIAAAACIAAABkcnMvZG93bnJldi54bWxQSwECFAAU&#10;AAAACACHTuJAn9+LCxADAABmCwAADgAAAAAAAAABACAAAAAlAQAAZHJzL2Uyb0RvYy54bWxQSwUG&#10;AAAAAAYABgBZAQAApw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65"/>
        <w:gridCol w:w="1001"/>
        <w:gridCol w:w="1973"/>
        <w:gridCol w:w="1969"/>
        <w:gridCol w:w="196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西方法理学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8-12周 36学时 集中授课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卓轶群 逸夫楼227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2016级法学理论</w:t>
      </w:r>
    </w:p>
    <w:p>
      <w:pPr>
        <w:spacing w:line="240" w:lineRule="exact"/>
        <w:ind w:left="424" w:leftChars="202"/>
        <w:jc w:val="left"/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7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8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1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2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59264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N3SJbzWAAAABwEAAA8AAAAAAAAAAQAgAAAAIgAAAGRycy9kb3ducmV2LnhtbFBLAQIU&#10;ABQAAAAIAIdO4kCzs6oREgMAAGkLAAAOAAAAAAAAAAEAIAAAACUBAABkcnMvZTJvRG9jLnhtbFBL&#10;BQYAAAAABgAGAFkBAACp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78"/>
        <w:gridCol w:w="37"/>
        <w:gridCol w:w="951"/>
        <w:gridCol w:w="1973"/>
        <w:gridCol w:w="1969"/>
        <w:gridCol w:w="196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中国法制史专题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2-18周 36学时 5-6节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田莉姝 逸夫楼410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外国法制史专题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2-4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刘莉 逸夫楼413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2016级法律史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13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14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6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7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8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0288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d0iW81gAAAAcBAAAPAAAAAAAAAAEAIAAAACIAAABkcnMvZG93bnJldi54bWxQSwECFAAUAAAA&#10;CACHTuJAjc1UVw0DAABsCwAADgAAAAAAAAABACAAAAAlAQAAZHJzL2Uyb0RvYy54bWxQSwUGAAAA&#10;AAYABgBZAQAApA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l6BBkLkAAADb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gQZ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78"/>
        <w:gridCol w:w="50"/>
        <w:gridCol w:w="938"/>
        <w:gridCol w:w="1973"/>
        <w:gridCol w:w="1969"/>
        <w:gridCol w:w="1964"/>
        <w:gridCol w:w="843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行政法学原理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7-18周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吴红宇 逸夫楼负211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宪法学原理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范电勤 逸夫楼负211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2016级宪法学与行政法学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FF0000"/>
          <w:sz w:val="14"/>
          <w:szCs w:val="14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19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20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22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23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24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1312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3dIlvNYAAAAHAQAADwAAAAAAAAABACAAAAAiAAAAZHJzL2Rvd25yZXYueG1sUEsBAhQAFAAAAAgA&#10;h07iQGtb1uoLAwAAbAsAAA4AAAAAAAAAAQAgAAAAJQEAAGRycy9lMm9Eb2MueG1sUEsFBgAAAAAG&#10;AAYAWQEAAKIGAAAAAA=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65"/>
        <w:gridCol w:w="1001"/>
        <w:gridCol w:w="1973"/>
        <w:gridCol w:w="1969"/>
        <w:gridCol w:w="982"/>
        <w:gridCol w:w="982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刑事政策与刑法完善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魏红 逸夫楼223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2016级刑法学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25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26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28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29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0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2336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N3SJbzWAAAABwEAAA8AAAAAAAAAAQAgAAAAIgAAAGRycy9kb3ducmV2LnhtbFBLAQIUABQA&#10;AAAIAIdO4kD9nemtDwMAAGwLAAAOAAAAAAAAAAEAIAAAACUBAABkcnMvZTJvRG9jLnhtbFBLBQYA&#10;AAAABgAGAFkBAACm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xlKwwb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mC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Kww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15"/>
        <w:gridCol w:w="1051"/>
        <w:gridCol w:w="1973"/>
        <w:gridCol w:w="1969"/>
        <w:gridCol w:w="196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商法基本问题研究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2-18周 36学时 5-6节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刘诚 逸夫楼负208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民法基本问题研究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程昭伦 逸夫楼负209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2016级民商法学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31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32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3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4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5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6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3360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d0iW81gAAAAcBAAAPAAAAAAAAAAEAIAAAACIAAABkcnMvZG93bnJldi54bWxQSwECFAAUAAAA&#10;CACHTuJA9sM+ag0DAABsCwAADgAAAAAAAAABACAAAAAlAQAAZHJzL2Uyb0RvYy54bWxQSwUGAAAA&#10;AAYABgBZAQAApAYAAAAA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PLAgH7sAAADb&#10;AAAADwAAAGRycy9kb3ducmV2LnhtbEWPQUvEMBSE74L/ITzBm5t0p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AgH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28"/>
        <w:gridCol w:w="938"/>
        <w:gridCol w:w="1973"/>
        <w:gridCol w:w="1969"/>
        <w:gridCol w:w="1020"/>
        <w:gridCol w:w="94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民事诉讼法学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李卫国 逸夫楼225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刑事诉讼法学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余贵忠 逸夫楼413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2016级诉讼法学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37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38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9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0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1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2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4384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N3SJbzWAAAABwEAAA8AAAAAAAAAAQAgAAAAIgAAAGRycy9kb3ducmV2LnhtbFBLAQIU&#10;ABQAAAAIAIdO4kB0e4qjEgMAAGwLAAAOAAAAAAAAAAEAIAAAACUBAABkcnMvZTJvRG9jLnhtbFBL&#10;BQYAAAAABgAGAFkBAACp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XVgX9b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YF/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65"/>
        <w:gridCol w:w="50"/>
        <w:gridCol w:w="951"/>
        <w:gridCol w:w="1973"/>
        <w:gridCol w:w="1969"/>
        <w:gridCol w:w="196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经济法基础理论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张林鸿 逸夫楼218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2016级经济法学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43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44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5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6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7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8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5408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3dIlvNYAAAAHAQAADwAAAAAAAAABACAAAAAiAAAAZHJzL2Rvd25yZXYueG1sUEsBAhQAFAAA&#10;AAgAh07iQKV5TXIOAwAAbAsAAA4AAAAAAAAAAQAgAAAAJQEAAGRycy9lMm9Eb2MueG1sUEsFBgAA&#10;AAAGAAYAWQEAAKUGAAAAAA=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hBNujbsAAADb&#10;AAAADwAAAGRycy9kb3ducmV2LnhtbEWPQUvEMBSE74L/ITzBm5tUtiLdze5BqOzFg6vs+dE827LN&#10;S0mezeqvN4LgcZiZb5jt/uIntVBMY2AL1cqAIu6CG7m38P7W3j2CSoLscApMFr4owX53fbXFxoXM&#10;r7QcpVcFwqlBC4PI3GiduoE8plWYiYv3EaJHKTL22kXMBe4nfW/Mg/Y4clkYcKangbrz8dNb4EpO&#10;U86Sl/hdP9dV3R7MS2vt7U1lNqCELvIf/msfnIX1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Nuj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097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68"/>
        <w:gridCol w:w="998"/>
        <w:gridCol w:w="1973"/>
        <w:gridCol w:w="1969"/>
        <w:gridCol w:w="932"/>
        <w:gridCol w:w="1032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环境法基础理论研究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2-13周 36学时 5-7节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王伟 逸夫楼229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2016级环境与资源保护法</w:t>
      </w:r>
    </w:p>
    <w:p/>
    <w:p>
      <w:pPr>
        <w:jc w:val="center"/>
        <w:rPr>
          <w:sz w:val="32"/>
        </w:rPr>
      </w:pPr>
      <w:r>
        <w:rPr>
          <w:rFonts w:hint="eastAsia"/>
          <w:sz w:val="32"/>
        </w:rPr>
        <w:t>贵州大学</w:t>
      </w:r>
      <w:r>
        <w:rPr>
          <w:rFonts w:hint="eastAsia"/>
          <w:sz w:val="32"/>
          <w:lang w:eastAsia="zh-CN"/>
        </w:rPr>
        <w:t>法学院</w:t>
      </w:r>
      <w:r>
        <w:rPr>
          <w:rFonts w:hint="eastAsia"/>
          <w:sz w:val="32"/>
          <w:lang w:val="en-US" w:eastAsia="zh-CN"/>
        </w:rPr>
        <w:t>2016级</w:t>
      </w:r>
      <w:r>
        <w:rPr>
          <w:rFonts w:hint="eastAsia"/>
          <w:sz w:val="32"/>
        </w:rPr>
        <w:t>2017-2018学年第一学期课程表</w:t>
      </w:r>
    </w:p>
    <w:tbl>
      <w:tblPr>
        <w:tblStyle w:val="3"/>
        <w:tblW w:w="110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20"/>
        <w:gridCol w:w="420"/>
        <w:gridCol w:w="420"/>
        <w:gridCol w:w="420"/>
        <w:gridCol w:w="420"/>
        <w:gridCol w:w="419"/>
        <w:gridCol w:w="419"/>
        <w:gridCol w:w="419"/>
        <w:gridCol w:w="41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9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457835" cy="652780"/>
                      <wp:effectExtent l="3810" t="2540" r="14605" b="11430"/>
                      <wp:wrapNone/>
                      <wp:docPr id="49" name="__TH_G12六号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835" cy="652780"/>
                                <a:chOff x="433" y="1825"/>
                                <a:chExt cx="721" cy="1028"/>
                              </a:xfrm>
                            </wpg:grpSpPr>
                            <wps:wsp>
                              <wps:cNvPr id="50" name="__TH_L20"/>
                              <wps:cNvCnPr/>
                              <wps:spPr>
                                <a:xfrm>
                                  <a:off x="433" y="1825"/>
                                  <a:ext cx="721" cy="102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1" name="__TH_B1121"/>
                              <wps:cNvSpPr txBox="1"/>
                              <wps:spPr>
                                <a:xfrm>
                                  <a:off x="739" y="1910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2" name="__TH_B1222"/>
                              <wps:cNvSpPr txBox="1"/>
                              <wps:spPr>
                                <a:xfrm>
                                  <a:off x="884" y="2117"/>
                                  <a:ext cx="197" cy="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3" name="__TH_B2123"/>
                              <wps:cNvSpPr txBox="1"/>
                              <wps:spPr>
                                <a:xfrm>
                                  <a:off x="518" y="2298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4" name="__TH_B2224"/>
                              <wps:cNvSpPr txBox="1"/>
                              <wps:spPr>
                                <a:xfrm>
                                  <a:off x="698" y="2555"/>
                                  <a:ext cx="19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六号25" o:spid="_x0000_s1026" o:spt="203" style="position:absolute;left:0pt;margin-left:-5.15pt;margin-top:0pt;height:51.4pt;width:36.05pt;z-index:251666432;mso-width-relative:page;mso-height-relative:page;" coordorigin="433,1825" coordsize="721,1028" o:gfxdata="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N3SJbzWAAAABwEAAA8AAAAAAAAAAQAgAAAAIgAAAGRycy9kb3ducmV2LnhtbFBLAQIUABQA&#10;AAAIAIdO4kC+BGJxDwMAAGwLAAAOAAAAAAAAAAEAIAAAACUBAABkcnMvZTJvRG9jLnhtbFBLBQYA&#10;AAAABgAGAFkBAACmBgAAAAA=&#10;">
                      <o:lock v:ext="edit" aspectratio="f"/>
                      <v:line id="__TH_L20" o:spid="_x0000_s1026" o:spt="20" style="position:absolute;left:433;top:1825;height:1028;width:721;" filled="f" stroked="t" coordsize="21600,21600" o:gfxdata="UEsDBAoAAAAAAIdO4kAAAAAAAAAAAAAAAAAEAAAAZHJzL1BLAwQUAAAACACHTuJAfvH+U7gAAADb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6rC9fyg/Qm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vH+U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21" o:spid="_x0000_s1026" o:spt="202" type="#_x0000_t202" style="position:absolute;left:739;top:1910;height:187;width:197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周</w:t>
                              </w:r>
                            </w:p>
                          </w:txbxContent>
                        </v:textbox>
                      </v:shape>
                      <v:shape id="__TH_B1222" o:spid="_x0000_s1026" o:spt="202" type="#_x0000_t202" style="position:absolute;left:884;top:2117;height:187;width:197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  <v:shape id="__TH_B2123" o:spid="_x0000_s1026" o:spt="202" type="#_x0000_t202" style="position:absolute;left:518;top:2298;height:188;width:198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2224" o:spid="_x0000_s1026" o:spt="202" type="#_x0000_t202" style="position:absolute;left:698;top:2555;height:188;width:198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九月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十月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十一月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十二月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一月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寒假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一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二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三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四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五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六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13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color w:val="FF0000"/>
                <w:sz w:val="13"/>
              </w:rPr>
            </w:pPr>
            <w:r>
              <w:rPr>
                <w:rFonts w:hint="eastAsia"/>
                <w:color w:val="FF0000"/>
                <w:sz w:val="13"/>
              </w:rPr>
              <w:t>日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15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12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19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26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10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24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31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14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ertAlign w:val="superscript"/>
        </w:rPr>
      </w:pPr>
      <w:r>
        <w:rPr>
          <w:rFonts w:hint="eastAsia"/>
        </w:rPr>
        <w:t>第17、18周为考试周　　　　　　　　</w:t>
      </w:r>
      <w:r>
        <w:t xml:space="preserve">      </w:t>
      </w:r>
      <w:r>
        <w:rPr>
          <w:rFonts w:hint="eastAsia"/>
        </w:rPr>
        <w:t xml:space="preserve">    老生9月11日上课 新生9月18日上课</w:t>
      </w:r>
    </w:p>
    <w:tbl>
      <w:tblPr>
        <w:tblStyle w:val="3"/>
        <w:tblW w:w="11062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78"/>
        <w:gridCol w:w="988"/>
        <w:gridCol w:w="1973"/>
        <w:gridCol w:w="1969"/>
        <w:gridCol w:w="167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vertAlign w:val="superscript"/>
              </w:rPr>
            </w:pP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上      午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下      午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3"/>
              <w:jc w:val="center"/>
            </w:pPr>
            <w:r>
              <w:rPr>
                <w:rFonts w:hint="eastAsia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vertAlign w:val="superscript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1-2（8:00-9:50）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3-4（10:10-12:00）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5-6（14:30-16:20）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7-8（16:30-18:20）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9-11（19:00-21:50）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/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法阶一，2-16周）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马方1班 罗玉达 法阶一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法理学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2-13周36学时 2-4节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宁立标 法学楼103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英语5班 邓耘 法101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国际私法专题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2-18周 36学时 1-2节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李卓 逸夫楼232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中特2班 杨仁厚 法阶一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国际公法专题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7-18周 36学时 19:00开始3节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阮志群 逸夫楼232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vertAlign w:val="superscript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exact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注：1、英语课每次学时2，每周两次，周学时4，2-14周共计52学时。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2、中特课每次学时3，每周一次，周学时3，2-13周，共计36学时</w:t>
      </w:r>
    </w:p>
    <w:p>
      <w:pPr>
        <w:spacing w:line="240" w:lineRule="exact"/>
        <w:ind w:left="424" w:leftChars="202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、马克思主义与社会科学方法论每次2学时，每周一次，周学时2，2-10周共计18学时</w:t>
      </w:r>
    </w:p>
    <w:p>
      <w:pPr>
        <w:ind w:firstLine="420" w:firstLineChars="200"/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sz w:val="21"/>
          <w:szCs w:val="21"/>
          <w:lang w:val="en-US" w:eastAsia="zh-CN"/>
        </w:rPr>
        <w:t>2016级国际法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F21CE"/>
    <w:rsid w:val="052F21CE"/>
    <w:rsid w:val="0C3A4E06"/>
    <w:rsid w:val="0F320C8B"/>
    <w:rsid w:val="14E32D29"/>
    <w:rsid w:val="1C884D0E"/>
    <w:rsid w:val="2C447C4B"/>
    <w:rsid w:val="2F0E23A9"/>
    <w:rsid w:val="2F1D3B80"/>
    <w:rsid w:val="3B91048A"/>
    <w:rsid w:val="44603520"/>
    <w:rsid w:val="4A293896"/>
    <w:rsid w:val="4F9179DB"/>
    <w:rsid w:val="53F21F41"/>
    <w:rsid w:val="57572F5C"/>
    <w:rsid w:val="577A3BA3"/>
    <w:rsid w:val="5D676FFB"/>
    <w:rsid w:val="6DA04B06"/>
    <w:rsid w:val="724C02FB"/>
    <w:rsid w:val="76DE3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2017-08-01T09:04:00Z</dcterms:created>
  <dc:creator>lenovo</dc:creator>
  <cp:lastModifiedBy>hwd</cp:lastModifiedBy>
  <dcterms:modified xsi:type="dcterms:W3CDTF">2017-08-25T01:53:28Z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